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A837" w14:textId="77777777" w:rsidR="00015586" w:rsidRDefault="7C3620C5" w:rsidP="00015586">
      <w:pPr>
        <w:pStyle w:val="Overskrift1"/>
      </w:pPr>
      <w:r>
        <w:t>Midtveisevaluering av emne - forslag til spørsmål</w:t>
      </w:r>
    </w:p>
    <w:p w14:paraId="418A1D4B" w14:textId="78D884F8" w:rsidR="006B4314" w:rsidRDefault="64CA0E22" w:rsidP="64CA0E22">
      <w:pPr>
        <w:rPr>
          <w:b/>
          <w:bCs/>
        </w:rPr>
      </w:pPr>
      <w:r>
        <w:t xml:space="preserve">Midtveisevalueringen omhandler det du som student har erfart fra emnet startet og fram til nå. </w:t>
      </w:r>
      <w:r w:rsidRPr="64CA0E22">
        <w:rPr>
          <w:b/>
          <w:bCs/>
        </w:rPr>
        <w:t xml:space="preserve">Forslag til hvilke spørsmål en midtveisevaluering </w:t>
      </w:r>
      <w:r w:rsidRPr="64CA0E22">
        <w:rPr>
          <w:b/>
          <w:bCs/>
          <w:u w:val="single"/>
        </w:rPr>
        <w:t>kan</w:t>
      </w:r>
      <w:r w:rsidRPr="64CA0E22">
        <w:rPr>
          <w:b/>
          <w:bCs/>
        </w:rPr>
        <w:t xml:space="preserve"> inneholde:</w:t>
      </w:r>
    </w:p>
    <w:p w14:paraId="09D3C8BE" w14:textId="1E5B696C" w:rsidR="00BE3ABB" w:rsidRDefault="00BE3ABB" w:rsidP="00BE3ABB">
      <w:pPr>
        <w:pStyle w:val="Listeavsnitt"/>
        <w:ind w:left="0"/>
      </w:pPr>
      <w:r w:rsidRPr="00BE3ABB">
        <w:t>I hvilken grad er du enig eller ueni</w:t>
      </w:r>
      <w:r>
        <w:t xml:space="preserve">g i følgende utsagn: </w:t>
      </w:r>
      <w:r w:rsidRPr="00BE3ABB">
        <w:t>1=Helt uenig, 2=Litt uenig, 3=Verken enig eller uenig, 4=Li</w:t>
      </w:r>
      <w:r>
        <w:t>tt enig, 5=Helt enig og N/A=</w:t>
      </w:r>
      <w:r w:rsidRPr="00BE3ABB">
        <w:t xml:space="preserve"> </w:t>
      </w:r>
      <w:r>
        <w:t>Vet ikke/ikke relevant</w:t>
      </w:r>
    </w:p>
    <w:p w14:paraId="7BC6E97D" w14:textId="77777777" w:rsidR="00BE3ABB" w:rsidRDefault="00BE3ABB" w:rsidP="00BE3ABB">
      <w:pPr>
        <w:pStyle w:val="Listeavsnitt"/>
        <w:ind w:left="0"/>
      </w:pPr>
    </w:p>
    <w:p w14:paraId="4B20686D" w14:textId="1CBF2AB9" w:rsidR="00DA4194" w:rsidRDefault="00890A21" w:rsidP="7C3620C5">
      <w:pPr>
        <w:pStyle w:val="Listeavsnitt"/>
        <w:numPr>
          <w:ilvl w:val="0"/>
          <w:numId w:val="8"/>
        </w:numPr>
        <w:ind w:left="708"/>
      </w:pPr>
      <w:r w:rsidRPr="00D32EF4">
        <w:rPr>
          <w:b/>
        </w:rPr>
        <w:t>Pedagogisk læringsmiljø</w:t>
      </w:r>
      <w:r w:rsidR="00D32EF4">
        <w:t>: S</w:t>
      </w:r>
      <w:r w:rsidR="7C3620C5">
        <w:t xml:space="preserve">pørsmålene </w:t>
      </w:r>
      <w:r w:rsidR="7C3620C5" w:rsidRPr="7C3620C5">
        <w:t xml:space="preserve">omhandler forhold i og rundt læringsprosessene. </w:t>
      </w:r>
    </w:p>
    <w:p w14:paraId="38561760" w14:textId="1544E4B5" w:rsidR="00DA4194" w:rsidRDefault="7C3620C5" w:rsidP="7C3620C5">
      <w:pPr>
        <w:pStyle w:val="Listeavsnitt"/>
        <w:numPr>
          <w:ilvl w:val="0"/>
          <w:numId w:val="10"/>
        </w:numPr>
      </w:pPr>
      <w:r>
        <w:t>Mine forkunnskaper er tilstrekkelig for å ha utbytte av undervisningen</w:t>
      </w:r>
    </w:p>
    <w:p w14:paraId="6710B891" w14:textId="77777777" w:rsidR="00DA4194" w:rsidRDefault="0EB8B01A" w:rsidP="00DA4194">
      <w:pPr>
        <w:pStyle w:val="Listeavsnitt"/>
        <w:numPr>
          <w:ilvl w:val="0"/>
          <w:numId w:val="10"/>
        </w:numPr>
      </w:pPr>
      <w:r>
        <w:t>Pensum er dekkende og tilpasset emnet</w:t>
      </w:r>
    </w:p>
    <w:p w14:paraId="6BC660D8" w14:textId="77777777" w:rsidR="00DA4194" w:rsidRDefault="0EB8B01A" w:rsidP="00DA4194">
      <w:pPr>
        <w:pStyle w:val="Listeavsnitt"/>
        <w:numPr>
          <w:ilvl w:val="0"/>
          <w:numId w:val="10"/>
        </w:numPr>
      </w:pPr>
      <w:r>
        <w:t>Jeg får god veiledning</w:t>
      </w:r>
    </w:p>
    <w:p w14:paraId="5AE7BB96" w14:textId="77777777" w:rsidR="00DA4194" w:rsidRDefault="0EB8B01A" w:rsidP="00DA4194">
      <w:pPr>
        <w:pStyle w:val="Listeavsnitt"/>
        <w:numPr>
          <w:ilvl w:val="0"/>
          <w:numId w:val="10"/>
        </w:numPr>
      </w:pPr>
      <w:r>
        <w:t>Det benyttes varierte og studentaktive læringsformer</w:t>
      </w:r>
    </w:p>
    <w:p w14:paraId="569B1339" w14:textId="77777777" w:rsidR="00DA4194" w:rsidRDefault="0EB8B01A" w:rsidP="00DA4194">
      <w:pPr>
        <w:pStyle w:val="Listeavsnitt"/>
        <w:numPr>
          <w:ilvl w:val="0"/>
          <w:numId w:val="10"/>
        </w:numPr>
      </w:pPr>
      <w:r>
        <w:t>Emnet er relevant i forhold til utdanningen</w:t>
      </w:r>
    </w:p>
    <w:p w14:paraId="39C9AAED" w14:textId="77777777" w:rsidR="00DA4194" w:rsidRDefault="0EB8B01A" w:rsidP="00DA4194">
      <w:pPr>
        <w:pStyle w:val="Listeavsnitt"/>
        <w:numPr>
          <w:ilvl w:val="0"/>
          <w:numId w:val="10"/>
        </w:numPr>
      </w:pPr>
      <w:r>
        <w:t>Arbeidskravene/obligatorisk arbeid bidrar på en god måte til å oppnå læringsutbyttet</w:t>
      </w:r>
    </w:p>
    <w:p w14:paraId="1360E814" w14:textId="22FDF681" w:rsidR="0EB8B01A" w:rsidRDefault="0EB8B01A" w:rsidP="0EB8B01A">
      <w:pPr>
        <w:pStyle w:val="Listeavsnitt"/>
        <w:numPr>
          <w:ilvl w:val="0"/>
          <w:numId w:val="10"/>
        </w:numPr>
      </w:pPr>
      <w:r>
        <w:t xml:space="preserve">Det faglige opplegget bidrar til å oppnå læringsutbyttet for emnet på en god måte </w:t>
      </w:r>
    </w:p>
    <w:p w14:paraId="73BB2CAE" w14:textId="66BF1294" w:rsidR="7C3620C5" w:rsidRDefault="7C3620C5" w:rsidP="7C3620C5">
      <w:pPr>
        <w:ind w:left="1080"/>
      </w:pPr>
      <w:r>
        <w:t>Andre kommentarer:</w:t>
      </w:r>
    </w:p>
    <w:p w14:paraId="3F452F8C" w14:textId="77777777" w:rsidR="00D45DE6" w:rsidRDefault="00D45DE6" w:rsidP="00D45DE6">
      <w:pPr>
        <w:pStyle w:val="Listeavsnitt"/>
        <w:ind w:left="1440"/>
      </w:pPr>
    </w:p>
    <w:p w14:paraId="0BD19B60" w14:textId="2CBD10B0" w:rsidR="7C3620C5" w:rsidRDefault="00D32EF4" w:rsidP="7C3620C5">
      <w:pPr>
        <w:pStyle w:val="Listeavsnitt"/>
        <w:numPr>
          <w:ilvl w:val="0"/>
          <w:numId w:val="8"/>
        </w:numPr>
        <w:ind w:left="708"/>
      </w:pPr>
      <w:r w:rsidRPr="00D32EF4">
        <w:rPr>
          <w:b/>
        </w:rPr>
        <w:t>Organisatorisk læringsmiljø:</w:t>
      </w:r>
      <w:r>
        <w:t xml:space="preserve"> </w:t>
      </w:r>
      <w:r w:rsidR="7C3620C5" w:rsidRPr="00D32EF4">
        <w:rPr>
          <w:rFonts w:ascii="Calibri" w:eastAsia="Calibri" w:hAnsi="Calibri" w:cs="Calibri"/>
        </w:rPr>
        <w:t xml:space="preserve">Spørsmålene omhandler systemer for </w:t>
      </w:r>
      <w:r w:rsidR="00BE3ABB" w:rsidRPr="00D32EF4">
        <w:rPr>
          <w:rFonts w:ascii="Calibri" w:eastAsia="Calibri" w:hAnsi="Calibri" w:cs="Calibri"/>
        </w:rPr>
        <w:t xml:space="preserve">informasjon, organisering av undervisning og </w:t>
      </w:r>
      <w:r w:rsidR="7C3620C5" w:rsidRPr="00D32EF4">
        <w:rPr>
          <w:rFonts w:ascii="Calibri" w:eastAsia="Calibri" w:hAnsi="Calibri" w:cs="Calibri"/>
        </w:rPr>
        <w:t>medvirkning i prosesser som har påvirkning på studentenes totale læringsmiljø.</w:t>
      </w:r>
    </w:p>
    <w:p w14:paraId="35C5FE05" w14:textId="09356910" w:rsidR="7C3620C5" w:rsidRDefault="7C3620C5" w:rsidP="7C3620C5">
      <w:pPr>
        <w:pStyle w:val="Listeavsnitt"/>
        <w:numPr>
          <w:ilvl w:val="1"/>
          <w:numId w:val="8"/>
        </w:numPr>
      </w:pPr>
      <w:r>
        <w:t>Riktig og relevant informasjon vedrørende emnet er lett tilgjengelig</w:t>
      </w:r>
    </w:p>
    <w:p w14:paraId="05B5556C" w14:textId="313497A1" w:rsidR="7C3620C5" w:rsidRDefault="7C3620C5" w:rsidP="7C3620C5">
      <w:pPr>
        <w:pStyle w:val="Listeavsnitt"/>
        <w:numPr>
          <w:ilvl w:val="1"/>
          <w:numId w:val="8"/>
        </w:numPr>
      </w:pPr>
      <w:r>
        <w:t>Læringsaktivitetene (undervisning, veiledning, kollokvier o.l.) er godt organisert</w:t>
      </w:r>
    </w:p>
    <w:p w14:paraId="610E621E" w14:textId="5B46A607" w:rsidR="7C3620C5" w:rsidRDefault="7C3620C5" w:rsidP="7C3620C5">
      <w:pPr>
        <w:pStyle w:val="Listeavsnitt"/>
        <w:numPr>
          <w:ilvl w:val="1"/>
          <w:numId w:val="8"/>
        </w:numPr>
      </w:pPr>
      <w:r>
        <w:t>Innspill fra studentene til forbedring på emnet blir tatt på alvor</w:t>
      </w:r>
    </w:p>
    <w:p w14:paraId="73235886" w14:textId="670578FD" w:rsidR="7C3620C5" w:rsidRDefault="7C3620C5" w:rsidP="7C3620C5">
      <w:pPr>
        <w:ind w:left="1080"/>
      </w:pPr>
      <w:r>
        <w:t>Andre kommentarer:</w:t>
      </w:r>
    </w:p>
    <w:p w14:paraId="078DC556" w14:textId="77777777" w:rsidR="00D45DE6" w:rsidRDefault="00D45DE6" w:rsidP="00D45DE6">
      <w:pPr>
        <w:pStyle w:val="Listeavsnitt"/>
        <w:ind w:left="1440"/>
      </w:pPr>
    </w:p>
    <w:p w14:paraId="6C1EE874" w14:textId="713BDCDB" w:rsidR="7C3620C5" w:rsidRDefault="00D32EF4" w:rsidP="7C3620C5">
      <w:pPr>
        <w:pStyle w:val="Listeavsnitt"/>
        <w:numPr>
          <w:ilvl w:val="0"/>
          <w:numId w:val="8"/>
        </w:numPr>
        <w:ind w:left="708"/>
      </w:pPr>
      <w:r w:rsidRPr="00D32EF4">
        <w:rPr>
          <w:b/>
        </w:rPr>
        <w:t>Digitalt læringsmiljø:</w:t>
      </w:r>
      <w:r>
        <w:t xml:space="preserve"> </w:t>
      </w:r>
      <w:r w:rsidR="7C3620C5" w:rsidRPr="00D32EF4">
        <w:rPr>
          <w:rFonts w:ascii="Calibri" w:eastAsia="Calibri" w:hAnsi="Calibri" w:cs="Calibri"/>
        </w:rPr>
        <w:t>Spørsmålene omhandler bruk av teknologi som støtte for lær</w:t>
      </w:r>
      <w:r w:rsidR="00716F20" w:rsidRPr="00D32EF4">
        <w:rPr>
          <w:rFonts w:ascii="Calibri" w:eastAsia="Calibri" w:hAnsi="Calibri" w:cs="Calibri"/>
        </w:rPr>
        <w:t xml:space="preserve">ing, herunder bruk og utforming </w:t>
      </w:r>
      <w:r w:rsidR="7C3620C5" w:rsidRPr="00D32EF4">
        <w:rPr>
          <w:rFonts w:ascii="Calibri" w:eastAsia="Calibri" w:hAnsi="Calibri" w:cs="Calibri"/>
        </w:rPr>
        <w:t xml:space="preserve">av digitale informasjons-, læringsressurser og læringsplattformer. </w:t>
      </w:r>
    </w:p>
    <w:p w14:paraId="5C58F3FD" w14:textId="77777777" w:rsidR="00D45DE6" w:rsidRDefault="7C3620C5" w:rsidP="00D45DE6">
      <w:pPr>
        <w:pStyle w:val="Listeavsnitt"/>
        <w:numPr>
          <w:ilvl w:val="1"/>
          <w:numId w:val="8"/>
        </w:numPr>
      </w:pPr>
      <w:r>
        <w:t>Jeg synes bruken av Fronter/Canvas fungerer godt</w:t>
      </w:r>
    </w:p>
    <w:p w14:paraId="0645F2A8" w14:textId="1E418481" w:rsidR="7C3620C5" w:rsidRDefault="7C3620C5" w:rsidP="7C3620C5">
      <w:pPr>
        <w:pStyle w:val="Listeavsnitt"/>
        <w:numPr>
          <w:ilvl w:val="1"/>
          <w:numId w:val="8"/>
        </w:numPr>
      </w:pPr>
      <w:r>
        <w:t>Bruk av digital teknologi i undervisningen bidrar til økt læringsutbytte</w:t>
      </w:r>
    </w:p>
    <w:p w14:paraId="25A3AF1D" w14:textId="3428CAB0" w:rsidR="7C3620C5" w:rsidRDefault="7C3620C5" w:rsidP="7C3620C5">
      <w:pPr>
        <w:pStyle w:val="Listeavsnitt"/>
        <w:numPr>
          <w:ilvl w:val="1"/>
          <w:numId w:val="8"/>
        </w:numPr>
      </w:pPr>
      <w:r>
        <w:t>Undervisning via digitale løsninger fungerer godt</w:t>
      </w:r>
    </w:p>
    <w:p w14:paraId="60463F2C" w14:textId="5F5C4E17" w:rsidR="7C3620C5" w:rsidRDefault="7C3620C5" w:rsidP="7C3620C5">
      <w:pPr>
        <w:ind w:left="1080"/>
      </w:pPr>
      <w:r>
        <w:t>Andre kommentarer:</w:t>
      </w:r>
    </w:p>
    <w:p w14:paraId="7ECEF271" w14:textId="77777777" w:rsidR="00D45DE6" w:rsidRDefault="00D45DE6" w:rsidP="00D45DE6">
      <w:pPr>
        <w:pStyle w:val="Listeavsnitt"/>
        <w:ind w:left="1440"/>
      </w:pPr>
    </w:p>
    <w:p w14:paraId="14B14E0E" w14:textId="0DADE267" w:rsidR="7C3620C5" w:rsidRDefault="00D32EF4" w:rsidP="7C3620C5">
      <w:pPr>
        <w:pStyle w:val="Listeavsnitt"/>
        <w:numPr>
          <w:ilvl w:val="0"/>
          <w:numId w:val="8"/>
        </w:numPr>
        <w:ind w:left="708"/>
      </w:pPr>
      <w:r w:rsidRPr="00D32EF4">
        <w:rPr>
          <w:b/>
        </w:rPr>
        <w:t>Psykososialt læringsmiljø:</w:t>
      </w:r>
      <w:r>
        <w:t xml:space="preserve"> </w:t>
      </w:r>
      <w:r w:rsidR="7C3620C5" w:rsidRPr="00D32EF4">
        <w:rPr>
          <w:rFonts w:ascii="Calibri" w:eastAsia="Calibri" w:hAnsi="Calibri" w:cs="Calibri"/>
        </w:rPr>
        <w:t xml:space="preserve">Spørsmålene omhandler mellommenneskelige forhold i og rundt læringsprosessene. Det berører trivsel og samhandling mellom studenter og ansatte, og i mellom studentene. </w:t>
      </w:r>
    </w:p>
    <w:p w14:paraId="240F7B8C" w14:textId="7C42ECAF" w:rsidR="006A5E12" w:rsidRDefault="7C3620C5" w:rsidP="006A5E12">
      <w:pPr>
        <w:pStyle w:val="Listeavsnitt"/>
        <w:numPr>
          <w:ilvl w:val="1"/>
          <w:numId w:val="8"/>
        </w:numPr>
      </w:pPr>
      <w:r>
        <w:t>Foreleserne legger til rette for faglig inkludering på emnet</w:t>
      </w:r>
    </w:p>
    <w:p w14:paraId="517A0F1D" w14:textId="47689D56" w:rsidR="7C3620C5" w:rsidRDefault="7C3620C5" w:rsidP="7C3620C5">
      <w:pPr>
        <w:pStyle w:val="Listeavsnitt"/>
        <w:numPr>
          <w:ilvl w:val="1"/>
          <w:numId w:val="8"/>
        </w:numPr>
      </w:pPr>
      <w:r>
        <w:t>Jeg føler meg inkludert i studentmiljøet både faglig og sosialt</w:t>
      </w:r>
    </w:p>
    <w:p w14:paraId="27316467" w14:textId="29824087" w:rsidR="7C3620C5" w:rsidRDefault="7C3620C5" w:rsidP="7C3620C5">
      <w:pPr>
        <w:ind w:left="1080"/>
      </w:pPr>
      <w:r>
        <w:t>Andre kommentarer:</w:t>
      </w:r>
    </w:p>
    <w:p w14:paraId="1232A801" w14:textId="77777777" w:rsidR="00D45DE6" w:rsidRDefault="00D45DE6" w:rsidP="00D45DE6">
      <w:pPr>
        <w:pStyle w:val="Listeavsnitt"/>
        <w:ind w:left="1440"/>
      </w:pPr>
    </w:p>
    <w:p w14:paraId="042735BD" w14:textId="2CD55DB4" w:rsidR="7C3620C5" w:rsidRDefault="00D32EF4" w:rsidP="7C3620C5">
      <w:pPr>
        <w:pStyle w:val="Listeavsnitt"/>
        <w:numPr>
          <w:ilvl w:val="0"/>
          <w:numId w:val="8"/>
        </w:numPr>
        <w:ind w:left="708"/>
      </w:pPr>
      <w:r w:rsidRPr="00D32EF4">
        <w:rPr>
          <w:b/>
        </w:rPr>
        <w:t>Fysisk læringsmiljø:</w:t>
      </w:r>
      <w:r>
        <w:t xml:space="preserve"> </w:t>
      </w:r>
      <w:r w:rsidR="7C3620C5">
        <w:t>Spørsmålene o</w:t>
      </w:r>
      <w:r w:rsidR="7C3620C5" w:rsidRPr="00D32EF4">
        <w:rPr>
          <w:rFonts w:ascii="Calibri" w:eastAsia="Calibri" w:hAnsi="Calibri" w:cs="Calibri"/>
        </w:rPr>
        <w:t xml:space="preserve">mhandler </w:t>
      </w:r>
      <w:r w:rsidR="00716F20" w:rsidRPr="00D32EF4">
        <w:rPr>
          <w:rFonts w:ascii="Calibri" w:eastAsia="Calibri" w:hAnsi="Calibri" w:cs="Calibri"/>
        </w:rPr>
        <w:t xml:space="preserve">de fysiske omgivelsene </w:t>
      </w:r>
      <w:r w:rsidRPr="00D32EF4">
        <w:rPr>
          <w:rFonts w:ascii="Calibri" w:eastAsia="Calibri" w:hAnsi="Calibri" w:cs="Calibri"/>
        </w:rPr>
        <w:t>og deres innvirkning på</w:t>
      </w:r>
      <w:r w:rsidR="7C3620C5" w:rsidRPr="00D32EF4">
        <w:rPr>
          <w:rFonts w:ascii="Calibri" w:eastAsia="Calibri" w:hAnsi="Calibri" w:cs="Calibri"/>
        </w:rPr>
        <w:t xml:space="preserve"> læring og læringsaktiviteter</w:t>
      </w:r>
      <w:r w:rsidRPr="00D32EF4">
        <w:rPr>
          <w:rFonts w:ascii="Calibri" w:eastAsia="Calibri" w:hAnsi="Calibri" w:cs="Calibri"/>
        </w:rPr>
        <w:t>.</w:t>
      </w:r>
    </w:p>
    <w:p w14:paraId="2FB469EE" w14:textId="2A6720E0" w:rsidR="00D45DE6" w:rsidRDefault="7C3620C5" w:rsidP="00D45DE6">
      <w:pPr>
        <w:pStyle w:val="Listeavsnitt"/>
        <w:numPr>
          <w:ilvl w:val="1"/>
          <w:numId w:val="8"/>
        </w:numPr>
      </w:pPr>
      <w:r>
        <w:t>Undervisningsrommene er tilpasset læringsaktivitetene på emnet</w:t>
      </w:r>
    </w:p>
    <w:p w14:paraId="3C39A690" w14:textId="53417B51" w:rsidR="00102811" w:rsidRDefault="7C3620C5" w:rsidP="00102811">
      <w:pPr>
        <w:pStyle w:val="Listeavsnitt"/>
        <w:numPr>
          <w:ilvl w:val="1"/>
          <w:numId w:val="8"/>
        </w:numPr>
      </w:pPr>
      <w:r>
        <w:lastRenderedPageBreak/>
        <w:t>Det er tilgang på individuelle arbeidsplasser og plasser for gruppearbeid</w:t>
      </w:r>
    </w:p>
    <w:p w14:paraId="3949E539" w14:textId="77777777" w:rsidR="006B4314" w:rsidRDefault="006B4314" w:rsidP="006B4314">
      <w:pPr>
        <w:pStyle w:val="Listeavsnitt"/>
        <w:ind w:left="1440"/>
      </w:pPr>
    </w:p>
    <w:p w14:paraId="401D8F68" w14:textId="77777777" w:rsidR="00D45DE6" w:rsidRDefault="00D45DE6" w:rsidP="00D45DE6">
      <w:pPr>
        <w:pStyle w:val="Listeavsnitt"/>
        <w:ind w:left="1440"/>
      </w:pPr>
    </w:p>
    <w:p w14:paraId="111A2003" w14:textId="77777777" w:rsidR="00D45DE6" w:rsidRDefault="00D45DE6" w:rsidP="00D45DE6">
      <w:pPr>
        <w:pStyle w:val="Listeavsnitt"/>
        <w:ind w:left="1440"/>
      </w:pPr>
    </w:p>
    <w:sectPr w:rsidR="00D45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7A4"/>
    <w:multiLevelType w:val="hybridMultilevel"/>
    <w:tmpl w:val="44C239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55BF7"/>
    <w:multiLevelType w:val="hybridMultilevel"/>
    <w:tmpl w:val="AB788E06"/>
    <w:lvl w:ilvl="0" w:tplc="08D4EAFE">
      <w:start w:val="1"/>
      <w:numFmt w:val="decimal"/>
      <w:lvlText w:val="%1."/>
      <w:lvlJc w:val="left"/>
      <w:pPr>
        <w:ind w:left="720" w:hanging="360"/>
      </w:pPr>
    </w:lvl>
    <w:lvl w:ilvl="1" w:tplc="93E67D08">
      <w:start w:val="1"/>
      <w:numFmt w:val="lowerLetter"/>
      <w:lvlText w:val="%2)"/>
      <w:lvlJc w:val="left"/>
      <w:pPr>
        <w:ind w:left="1440" w:hanging="360"/>
      </w:pPr>
    </w:lvl>
    <w:lvl w:ilvl="2" w:tplc="1A5CA648">
      <w:start w:val="1"/>
      <w:numFmt w:val="lowerRoman"/>
      <w:lvlText w:val="%3."/>
      <w:lvlJc w:val="right"/>
      <w:pPr>
        <w:ind w:left="2160" w:hanging="180"/>
      </w:pPr>
    </w:lvl>
    <w:lvl w:ilvl="3" w:tplc="C9A416DC">
      <w:start w:val="1"/>
      <w:numFmt w:val="decimal"/>
      <w:lvlText w:val="%4."/>
      <w:lvlJc w:val="left"/>
      <w:pPr>
        <w:ind w:left="2880" w:hanging="360"/>
      </w:pPr>
    </w:lvl>
    <w:lvl w:ilvl="4" w:tplc="63447C72">
      <w:start w:val="1"/>
      <w:numFmt w:val="lowerLetter"/>
      <w:lvlText w:val="%5."/>
      <w:lvlJc w:val="left"/>
      <w:pPr>
        <w:ind w:left="3600" w:hanging="360"/>
      </w:pPr>
    </w:lvl>
    <w:lvl w:ilvl="5" w:tplc="809C43A2">
      <w:start w:val="1"/>
      <w:numFmt w:val="lowerRoman"/>
      <w:lvlText w:val="%6."/>
      <w:lvlJc w:val="right"/>
      <w:pPr>
        <w:ind w:left="4320" w:hanging="180"/>
      </w:pPr>
    </w:lvl>
    <w:lvl w:ilvl="6" w:tplc="0CFA3BEE">
      <w:start w:val="1"/>
      <w:numFmt w:val="decimal"/>
      <w:lvlText w:val="%7."/>
      <w:lvlJc w:val="left"/>
      <w:pPr>
        <w:ind w:left="5040" w:hanging="360"/>
      </w:pPr>
    </w:lvl>
    <w:lvl w:ilvl="7" w:tplc="A0267D04">
      <w:start w:val="1"/>
      <w:numFmt w:val="lowerLetter"/>
      <w:lvlText w:val="%8."/>
      <w:lvlJc w:val="left"/>
      <w:pPr>
        <w:ind w:left="5760" w:hanging="360"/>
      </w:pPr>
    </w:lvl>
    <w:lvl w:ilvl="8" w:tplc="6F2698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CC0"/>
    <w:multiLevelType w:val="hybridMultilevel"/>
    <w:tmpl w:val="4788B35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0E14"/>
    <w:multiLevelType w:val="hybridMultilevel"/>
    <w:tmpl w:val="8ACE7340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EA1473"/>
    <w:multiLevelType w:val="hybridMultilevel"/>
    <w:tmpl w:val="43B01C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928A0"/>
    <w:multiLevelType w:val="hybridMultilevel"/>
    <w:tmpl w:val="778A60DE"/>
    <w:lvl w:ilvl="0" w:tplc="04140011">
      <w:start w:val="1"/>
      <w:numFmt w:val="decimal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7A271D"/>
    <w:multiLevelType w:val="hybridMultilevel"/>
    <w:tmpl w:val="698202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546F4"/>
    <w:multiLevelType w:val="hybridMultilevel"/>
    <w:tmpl w:val="A2D8DBB0"/>
    <w:lvl w:ilvl="0" w:tplc="A2504256">
      <w:start w:val="1"/>
      <w:numFmt w:val="decimal"/>
      <w:lvlText w:val="%1."/>
      <w:lvlJc w:val="left"/>
      <w:pPr>
        <w:ind w:left="720" w:hanging="360"/>
      </w:pPr>
    </w:lvl>
    <w:lvl w:ilvl="1" w:tplc="665A16D4">
      <w:start w:val="1"/>
      <w:numFmt w:val="lowerLetter"/>
      <w:lvlText w:val="%2)"/>
      <w:lvlJc w:val="left"/>
      <w:pPr>
        <w:ind w:left="1440" w:hanging="360"/>
      </w:pPr>
    </w:lvl>
    <w:lvl w:ilvl="2" w:tplc="00F8622C">
      <w:start w:val="1"/>
      <w:numFmt w:val="lowerRoman"/>
      <w:lvlText w:val="%3."/>
      <w:lvlJc w:val="right"/>
      <w:pPr>
        <w:ind w:left="2160" w:hanging="180"/>
      </w:pPr>
    </w:lvl>
    <w:lvl w:ilvl="3" w:tplc="A6D60ACA">
      <w:start w:val="1"/>
      <w:numFmt w:val="decimal"/>
      <w:lvlText w:val="%4."/>
      <w:lvlJc w:val="left"/>
      <w:pPr>
        <w:ind w:left="2880" w:hanging="360"/>
      </w:pPr>
    </w:lvl>
    <w:lvl w:ilvl="4" w:tplc="409860BE">
      <w:start w:val="1"/>
      <w:numFmt w:val="lowerLetter"/>
      <w:lvlText w:val="%5."/>
      <w:lvlJc w:val="left"/>
      <w:pPr>
        <w:ind w:left="3600" w:hanging="360"/>
      </w:pPr>
    </w:lvl>
    <w:lvl w:ilvl="5" w:tplc="E10E611C">
      <w:start w:val="1"/>
      <w:numFmt w:val="lowerRoman"/>
      <w:lvlText w:val="%6."/>
      <w:lvlJc w:val="right"/>
      <w:pPr>
        <w:ind w:left="4320" w:hanging="180"/>
      </w:pPr>
    </w:lvl>
    <w:lvl w:ilvl="6" w:tplc="E3C22A16">
      <w:start w:val="1"/>
      <w:numFmt w:val="decimal"/>
      <w:lvlText w:val="%7."/>
      <w:lvlJc w:val="left"/>
      <w:pPr>
        <w:ind w:left="5040" w:hanging="360"/>
      </w:pPr>
    </w:lvl>
    <w:lvl w:ilvl="7" w:tplc="0D76B84C">
      <w:start w:val="1"/>
      <w:numFmt w:val="lowerLetter"/>
      <w:lvlText w:val="%8."/>
      <w:lvlJc w:val="left"/>
      <w:pPr>
        <w:ind w:left="5760" w:hanging="360"/>
      </w:pPr>
    </w:lvl>
    <w:lvl w:ilvl="8" w:tplc="CDA607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D4324"/>
    <w:multiLevelType w:val="hybridMultilevel"/>
    <w:tmpl w:val="F55C5E28"/>
    <w:lvl w:ilvl="0" w:tplc="C20CEE36">
      <w:start w:val="1"/>
      <w:numFmt w:val="decimal"/>
      <w:lvlText w:val="%1."/>
      <w:lvlJc w:val="left"/>
      <w:pPr>
        <w:ind w:left="720" w:hanging="360"/>
      </w:pPr>
    </w:lvl>
    <w:lvl w:ilvl="1" w:tplc="4E1CDBA4">
      <w:start w:val="1"/>
      <w:numFmt w:val="lowerLetter"/>
      <w:lvlText w:val="%2."/>
      <w:lvlJc w:val="left"/>
      <w:pPr>
        <w:ind w:left="1440" w:hanging="360"/>
      </w:pPr>
    </w:lvl>
    <w:lvl w:ilvl="2" w:tplc="B28A0710">
      <w:start w:val="1"/>
      <w:numFmt w:val="decimal"/>
      <w:lvlText w:val="%3."/>
      <w:lvlJc w:val="left"/>
      <w:pPr>
        <w:ind w:left="2160" w:hanging="180"/>
      </w:pPr>
    </w:lvl>
    <w:lvl w:ilvl="3" w:tplc="304AEF7C">
      <w:start w:val="1"/>
      <w:numFmt w:val="decimal"/>
      <w:lvlText w:val="%4."/>
      <w:lvlJc w:val="left"/>
      <w:pPr>
        <w:ind w:left="2880" w:hanging="360"/>
      </w:pPr>
    </w:lvl>
    <w:lvl w:ilvl="4" w:tplc="0A1E850C">
      <w:start w:val="1"/>
      <w:numFmt w:val="lowerLetter"/>
      <w:lvlText w:val="%5."/>
      <w:lvlJc w:val="left"/>
      <w:pPr>
        <w:ind w:left="3600" w:hanging="360"/>
      </w:pPr>
    </w:lvl>
    <w:lvl w:ilvl="5" w:tplc="AF422290">
      <w:start w:val="1"/>
      <w:numFmt w:val="lowerRoman"/>
      <w:lvlText w:val="%6."/>
      <w:lvlJc w:val="right"/>
      <w:pPr>
        <w:ind w:left="4320" w:hanging="180"/>
      </w:pPr>
    </w:lvl>
    <w:lvl w:ilvl="6" w:tplc="2FECD3D0">
      <w:start w:val="1"/>
      <w:numFmt w:val="decimal"/>
      <w:lvlText w:val="%7."/>
      <w:lvlJc w:val="left"/>
      <w:pPr>
        <w:ind w:left="5040" w:hanging="360"/>
      </w:pPr>
    </w:lvl>
    <w:lvl w:ilvl="7" w:tplc="82404676">
      <w:start w:val="1"/>
      <w:numFmt w:val="lowerLetter"/>
      <w:lvlText w:val="%8."/>
      <w:lvlJc w:val="left"/>
      <w:pPr>
        <w:ind w:left="5760" w:hanging="360"/>
      </w:pPr>
    </w:lvl>
    <w:lvl w:ilvl="8" w:tplc="851044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06163"/>
    <w:multiLevelType w:val="hybridMultilevel"/>
    <w:tmpl w:val="9C7CEC62"/>
    <w:lvl w:ilvl="0" w:tplc="F9189910">
      <w:start w:val="1"/>
      <w:numFmt w:val="decimal"/>
      <w:lvlText w:val="%1."/>
      <w:lvlJc w:val="left"/>
      <w:pPr>
        <w:ind w:left="720" w:hanging="360"/>
      </w:pPr>
    </w:lvl>
    <w:lvl w:ilvl="1" w:tplc="8446ECCC">
      <w:start w:val="1"/>
      <w:numFmt w:val="lowerLetter"/>
      <w:lvlText w:val="%2)"/>
      <w:lvlJc w:val="left"/>
      <w:pPr>
        <w:ind w:left="1440" w:hanging="360"/>
      </w:pPr>
    </w:lvl>
    <w:lvl w:ilvl="2" w:tplc="05724EDA">
      <w:start w:val="1"/>
      <w:numFmt w:val="lowerRoman"/>
      <w:lvlText w:val="%3."/>
      <w:lvlJc w:val="right"/>
      <w:pPr>
        <w:ind w:left="2160" w:hanging="180"/>
      </w:pPr>
    </w:lvl>
    <w:lvl w:ilvl="3" w:tplc="75EA0A94">
      <w:start w:val="1"/>
      <w:numFmt w:val="decimal"/>
      <w:lvlText w:val="%4."/>
      <w:lvlJc w:val="left"/>
      <w:pPr>
        <w:ind w:left="2880" w:hanging="360"/>
      </w:pPr>
    </w:lvl>
    <w:lvl w:ilvl="4" w:tplc="17825EA0">
      <w:start w:val="1"/>
      <w:numFmt w:val="lowerLetter"/>
      <w:lvlText w:val="%5."/>
      <w:lvlJc w:val="left"/>
      <w:pPr>
        <w:ind w:left="3600" w:hanging="360"/>
      </w:pPr>
    </w:lvl>
    <w:lvl w:ilvl="5" w:tplc="B35C6708">
      <w:start w:val="1"/>
      <w:numFmt w:val="lowerRoman"/>
      <w:lvlText w:val="%6."/>
      <w:lvlJc w:val="right"/>
      <w:pPr>
        <w:ind w:left="4320" w:hanging="180"/>
      </w:pPr>
    </w:lvl>
    <w:lvl w:ilvl="6" w:tplc="3BB2ACAE">
      <w:start w:val="1"/>
      <w:numFmt w:val="decimal"/>
      <w:lvlText w:val="%7."/>
      <w:lvlJc w:val="left"/>
      <w:pPr>
        <w:ind w:left="5040" w:hanging="360"/>
      </w:pPr>
    </w:lvl>
    <w:lvl w:ilvl="7" w:tplc="31503218">
      <w:start w:val="1"/>
      <w:numFmt w:val="lowerLetter"/>
      <w:lvlText w:val="%8."/>
      <w:lvlJc w:val="left"/>
      <w:pPr>
        <w:ind w:left="5760" w:hanging="360"/>
      </w:pPr>
    </w:lvl>
    <w:lvl w:ilvl="8" w:tplc="122A4B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9243C"/>
    <w:multiLevelType w:val="hybridMultilevel"/>
    <w:tmpl w:val="8ACE734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761A9D"/>
    <w:multiLevelType w:val="hybridMultilevel"/>
    <w:tmpl w:val="4788B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008945">
    <w:abstractNumId w:val="8"/>
  </w:num>
  <w:num w:numId="2" w16cid:durableId="109515863">
    <w:abstractNumId w:val="1"/>
  </w:num>
  <w:num w:numId="3" w16cid:durableId="197937090">
    <w:abstractNumId w:val="9"/>
  </w:num>
  <w:num w:numId="4" w16cid:durableId="691881655">
    <w:abstractNumId w:val="7"/>
  </w:num>
  <w:num w:numId="5" w16cid:durableId="429398801">
    <w:abstractNumId w:val="4"/>
  </w:num>
  <w:num w:numId="6" w16cid:durableId="269552880">
    <w:abstractNumId w:val="6"/>
  </w:num>
  <w:num w:numId="7" w16cid:durableId="518785050">
    <w:abstractNumId w:val="0"/>
  </w:num>
  <w:num w:numId="8" w16cid:durableId="1740134567">
    <w:abstractNumId w:val="11"/>
  </w:num>
  <w:num w:numId="9" w16cid:durableId="127164060">
    <w:abstractNumId w:val="5"/>
  </w:num>
  <w:num w:numId="10" w16cid:durableId="770009881">
    <w:abstractNumId w:val="10"/>
  </w:num>
  <w:num w:numId="11" w16cid:durableId="1566867439">
    <w:abstractNumId w:val="2"/>
  </w:num>
  <w:num w:numId="12" w16cid:durableId="1165125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508"/>
    <w:rsid w:val="00015586"/>
    <w:rsid w:val="000B1B19"/>
    <w:rsid w:val="00102811"/>
    <w:rsid w:val="001939D5"/>
    <w:rsid w:val="003567EC"/>
    <w:rsid w:val="0042490B"/>
    <w:rsid w:val="004927D4"/>
    <w:rsid w:val="00592EEE"/>
    <w:rsid w:val="00660BAF"/>
    <w:rsid w:val="006A5E12"/>
    <w:rsid w:val="006B4314"/>
    <w:rsid w:val="00716F20"/>
    <w:rsid w:val="00890A21"/>
    <w:rsid w:val="008C2082"/>
    <w:rsid w:val="008F5508"/>
    <w:rsid w:val="00A01AF9"/>
    <w:rsid w:val="00A1094B"/>
    <w:rsid w:val="00BE3ABB"/>
    <w:rsid w:val="00D32EF4"/>
    <w:rsid w:val="00D45DE6"/>
    <w:rsid w:val="00DA4194"/>
    <w:rsid w:val="00E83205"/>
    <w:rsid w:val="00F844F7"/>
    <w:rsid w:val="0EB8B01A"/>
    <w:rsid w:val="64CA0E22"/>
    <w:rsid w:val="7C36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FAEF"/>
  <w15:chartTrackingRefBased/>
  <w15:docId w15:val="{9BF7C89F-A854-47FC-A850-D0312E07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5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F55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49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9C1A8BADC8247897CFA0A87B9FE7F" ma:contentTypeVersion="1" ma:contentTypeDescription="Opprett et nytt dokument." ma:contentTypeScope="" ma:versionID="c6e97fbe870e25ea63d18fcbec25d0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31c00cceacc1613bd706988549d5cf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4DE9A3-6E07-4B0F-8C97-30249186C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DEFAF-0E15-46E0-AB04-E46E6B50B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97CF7-85CF-4F30-8196-D8D7BB9F0D1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1962</Characters>
  <Application>Microsoft Office Word</Application>
  <DocSecurity>0</DocSecurity>
  <Lines>26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Thorbjørn Aakre</dc:creator>
  <cp:keywords/>
  <dc:description/>
  <cp:lastModifiedBy>Bjørnar Olav Leknes</cp:lastModifiedBy>
  <cp:revision>2</cp:revision>
  <dcterms:created xsi:type="dcterms:W3CDTF">2023-04-19T08:18:00Z</dcterms:created>
  <dcterms:modified xsi:type="dcterms:W3CDTF">2023-04-19T08:18:00Z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0x0101000749C1A8BADC8247897CFA0A87B9FE7F</vt:lpwstr>
  </property>
</Properties>
</file>